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D535" w14:textId="77777777" w:rsidR="00541716" w:rsidRPr="00541716" w:rsidRDefault="00541716" w:rsidP="00835605">
      <w:pPr>
        <w:jc w:val="center"/>
        <w:rPr>
          <w:b/>
          <w:bCs/>
          <w:sz w:val="20"/>
          <w:szCs w:val="20"/>
        </w:rPr>
      </w:pPr>
      <w:bookmarkStart w:id="0" w:name="RANGE!A1:G36"/>
    </w:p>
    <w:p w14:paraId="528D5F70" w14:textId="634E698A" w:rsidR="00B81858" w:rsidRDefault="00B81858" w:rsidP="00B81858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787D6F1" w14:textId="0005C233" w:rsidR="0091487A" w:rsidRPr="00227A0E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227A0E">
        <w:rPr>
          <w:rFonts w:cs="Arial"/>
          <w:b/>
          <w:bCs/>
          <w:color w:val="2E74B5" w:themeColor="accent5" w:themeShade="BF"/>
          <w:sz w:val="60"/>
          <w:szCs w:val="60"/>
        </w:rPr>
        <w:t xml:space="preserve">ŠABLONA PROJEKTOVÉHO ZÁMĚRU </w:t>
      </w:r>
    </w:p>
    <w:p w14:paraId="08FCBDF2" w14:textId="2403E836" w:rsidR="00F03A5C" w:rsidRPr="00FE2940" w:rsidRDefault="00F03A5C" w:rsidP="00F03A5C">
      <w:pPr>
        <w:spacing w:after="200" w:line="276" w:lineRule="auto"/>
        <w:jc w:val="center"/>
        <w:rPr>
          <w:rFonts w:cs="Arial"/>
          <w:sz w:val="28"/>
          <w:szCs w:val="28"/>
        </w:rPr>
      </w:pPr>
      <w:r w:rsidRPr="00FE2940">
        <w:rPr>
          <w:rFonts w:cs="Arial"/>
          <w:sz w:val="28"/>
          <w:szCs w:val="28"/>
        </w:rPr>
        <w:t>k předkládání projektových záměrů do</w:t>
      </w:r>
      <w:r w:rsidR="00563031" w:rsidRPr="00FE2940">
        <w:rPr>
          <w:rFonts w:cs="Arial"/>
          <w:sz w:val="28"/>
          <w:szCs w:val="28"/>
        </w:rPr>
        <w:t xml:space="preserve"> </w:t>
      </w:r>
      <w:r w:rsidRPr="00FE2940">
        <w:rPr>
          <w:rFonts w:cs="Arial"/>
          <w:sz w:val="28"/>
          <w:szCs w:val="28"/>
        </w:rPr>
        <w:t>výzvy MAS Blaník</w:t>
      </w:r>
      <w:r w:rsidR="00563031" w:rsidRPr="00FE2940">
        <w:rPr>
          <w:rFonts w:cs="Arial"/>
          <w:sz w:val="28"/>
          <w:szCs w:val="28"/>
        </w:rPr>
        <w:t xml:space="preserve">, z. s. </w:t>
      </w:r>
      <w:r w:rsidRPr="00FE2940">
        <w:rPr>
          <w:rFonts w:cs="Arial"/>
          <w:sz w:val="28"/>
          <w:szCs w:val="28"/>
        </w:rPr>
        <w:t xml:space="preserve"> </w:t>
      </w:r>
    </w:p>
    <w:p w14:paraId="0DD93E20" w14:textId="77777777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</w:rPr>
      </w:pPr>
    </w:p>
    <w:p w14:paraId="4125A0D1" w14:textId="073B8511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  <w:u w:val="single"/>
        </w:rPr>
      </w:pPr>
      <w:r w:rsidRPr="00FE2940">
        <w:rPr>
          <w:rFonts w:cs="Arial"/>
          <w:b/>
          <w:bCs/>
          <w:sz w:val="40"/>
          <w:szCs w:val="40"/>
          <w:u w:val="single"/>
        </w:rPr>
        <w:t>Výzva č. 1 MAS Blaník IROP – HASIČI</w:t>
      </w:r>
    </w:p>
    <w:p w14:paraId="3BBA94DA" w14:textId="77777777" w:rsidR="00F03A5C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</w:p>
    <w:p w14:paraId="7A516D23" w14:textId="7B7C9347" w:rsidR="00563031" w:rsidRPr="00FE2940" w:rsidRDefault="00563031" w:rsidP="00563031">
      <w:pPr>
        <w:jc w:val="both"/>
        <w:rPr>
          <w:sz w:val="32"/>
          <w:szCs w:val="32"/>
        </w:rPr>
      </w:pPr>
      <w:r w:rsidRPr="00563031">
        <w:rPr>
          <w:sz w:val="36"/>
          <w:szCs w:val="36"/>
        </w:rPr>
        <w:t>P</w:t>
      </w:r>
      <w:r w:rsidRPr="00FE2940">
        <w:rPr>
          <w:sz w:val="32"/>
          <w:szCs w:val="32"/>
        </w:rPr>
        <w:t>odpora jednotek sboru dobrovolných hasičů kategorie jednotek požární ochrany II, III, a V</w:t>
      </w:r>
    </w:p>
    <w:p w14:paraId="439F480D" w14:textId="77777777" w:rsidR="00563031" w:rsidRPr="00FE2940" w:rsidRDefault="00563031" w:rsidP="00563031">
      <w:pPr>
        <w:jc w:val="both"/>
        <w:rPr>
          <w:sz w:val="32"/>
          <w:szCs w:val="32"/>
        </w:rPr>
      </w:pPr>
    </w:p>
    <w:p w14:paraId="613B45CB" w14:textId="74DD2573" w:rsidR="00563031" w:rsidRPr="00FE2940" w:rsidRDefault="00563031" w:rsidP="0056303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E2940">
        <w:rPr>
          <w:sz w:val="32"/>
          <w:szCs w:val="32"/>
        </w:rPr>
        <w:t>výstavba a rekonstrukce požárních zbrojnic</w:t>
      </w:r>
    </w:p>
    <w:p w14:paraId="49130DC1" w14:textId="1D4242CD" w:rsidR="00563031" w:rsidRPr="00FE2940" w:rsidRDefault="00563031" w:rsidP="0056303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E2940">
        <w:rPr>
          <w:sz w:val="32"/>
          <w:szCs w:val="32"/>
        </w:rPr>
        <w:t>pořízení požární techniky, věcných prostředků požární ochrany</w:t>
      </w:r>
    </w:p>
    <w:p w14:paraId="5783A9B2" w14:textId="627D6F2C" w:rsidR="00F03A5C" w:rsidRPr="00FE2940" w:rsidRDefault="00563031" w:rsidP="0056303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E2940">
        <w:rPr>
          <w:sz w:val="32"/>
          <w:szCs w:val="32"/>
        </w:rPr>
        <w:t>vybudování a revitalizace umělých vodních požárních nádrží v obcích</w:t>
      </w:r>
    </w:p>
    <w:p w14:paraId="464BD3CF" w14:textId="77777777" w:rsidR="00B81858" w:rsidRDefault="00B81858" w:rsidP="00B81858">
      <w:pPr>
        <w:pStyle w:val="Zkladnodstavec"/>
        <w:rPr>
          <w:rFonts w:asciiTheme="majorHAnsi" w:hAnsiTheme="majorHAnsi" w:cs="MyriadPro-Black"/>
          <w:caps/>
          <w:highlight w:val="yellow"/>
        </w:rPr>
      </w:pPr>
    </w:p>
    <w:p w14:paraId="5A8E9725" w14:textId="77777777" w:rsidR="00563031" w:rsidRPr="00563031" w:rsidRDefault="00563031" w:rsidP="00B81858">
      <w:pPr>
        <w:pStyle w:val="Zkladnodstavec"/>
        <w:rPr>
          <w:rFonts w:asciiTheme="majorHAnsi" w:hAnsiTheme="majorHAnsi" w:cs="MyriadPro-Black"/>
          <w:caps/>
          <w:highlight w:val="yellow"/>
        </w:rPr>
      </w:pPr>
    </w:p>
    <w:p w14:paraId="4E50B693" w14:textId="4FD23633" w:rsidR="0023690F" w:rsidRDefault="00563031" w:rsidP="00227A0E">
      <w:pPr>
        <w:jc w:val="center"/>
        <w:rPr>
          <w:sz w:val="24"/>
          <w:szCs w:val="24"/>
        </w:rPr>
      </w:pPr>
      <w:r w:rsidRPr="00563031">
        <w:rPr>
          <w:sz w:val="24"/>
          <w:szCs w:val="24"/>
        </w:rPr>
        <w:t xml:space="preserve">Vazba na 61.  výzvu k předkládání žádostí o podporu z Integrovaného regionálního operačního programu </w:t>
      </w:r>
      <w:proofErr w:type="gramStart"/>
      <w:r w:rsidRPr="00563031">
        <w:rPr>
          <w:sz w:val="24"/>
          <w:szCs w:val="24"/>
        </w:rPr>
        <w:t>2021 – 2027</w:t>
      </w:r>
      <w:proofErr w:type="gramEnd"/>
      <w:r w:rsidRPr="00563031">
        <w:rPr>
          <w:sz w:val="24"/>
          <w:szCs w:val="24"/>
        </w:rPr>
        <w:t xml:space="preserve"> Hasiči – SC 5.1 (CLLD</w:t>
      </w:r>
      <w:r>
        <w:rPr>
          <w:sz w:val="24"/>
          <w:szCs w:val="24"/>
        </w:rPr>
        <w:t>)</w:t>
      </w:r>
    </w:p>
    <w:p w14:paraId="7CF53549" w14:textId="77777777" w:rsidR="00FE2940" w:rsidRDefault="00FE2940" w:rsidP="00227A0E">
      <w:pPr>
        <w:jc w:val="center"/>
        <w:rPr>
          <w:sz w:val="24"/>
          <w:szCs w:val="24"/>
        </w:rPr>
      </w:pPr>
    </w:p>
    <w:p w14:paraId="4416C4DA" w14:textId="77777777" w:rsidR="00FE2940" w:rsidRDefault="00FE2940" w:rsidP="00227A0E">
      <w:pPr>
        <w:jc w:val="center"/>
        <w:rPr>
          <w:sz w:val="24"/>
          <w:szCs w:val="24"/>
        </w:rPr>
      </w:pPr>
    </w:p>
    <w:p w14:paraId="40A85159" w14:textId="77777777" w:rsidR="00FE2940" w:rsidRDefault="00FE2940" w:rsidP="00227A0E">
      <w:pPr>
        <w:jc w:val="center"/>
        <w:rPr>
          <w:sz w:val="24"/>
          <w:szCs w:val="24"/>
        </w:rPr>
      </w:pPr>
    </w:p>
    <w:p w14:paraId="4F6D6F10" w14:textId="77777777" w:rsidR="00FE2940" w:rsidRDefault="00FE2940" w:rsidP="00227A0E">
      <w:pPr>
        <w:jc w:val="center"/>
        <w:rPr>
          <w:sz w:val="24"/>
          <w:szCs w:val="24"/>
        </w:rPr>
      </w:pPr>
    </w:p>
    <w:p w14:paraId="4FCDB079" w14:textId="77777777" w:rsidR="00FE2940" w:rsidRDefault="00FE2940" w:rsidP="00227A0E">
      <w:pPr>
        <w:jc w:val="center"/>
        <w:rPr>
          <w:sz w:val="24"/>
          <w:szCs w:val="24"/>
        </w:rPr>
      </w:pPr>
    </w:p>
    <w:p w14:paraId="4D86C12F" w14:textId="77777777" w:rsidR="00FE2940" w:rsidRPr="00D76B1F" w:rsidRDefault="00FE2940" w:rsidP="00227A0E">
      <w:pPr>
        <w:jc w:val="center"/>
        <w:rPr>
          <w:sz w:val="24"/>
          <w:szCs w:val="24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1701"/>
        <w:gridCol w:w="567"/>
        <w:gridCol w:w="1276"/>
        <w:gridCol w:w="1275"/>
        <w:gridCol w:w="304"/>
        <w:gridCol w:w="815"/>
      </w:tblGrid>
      <w:tr w:rsidR="00E43513" w:rsidRPr="001C1F58" w14:paraId="799795F9" w14:textId="77777777" w:rsidTr="00566479">
        <w:trPr>
          <w:trHeight w:val="1099"/>
          <w:jc w:val="center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FA98" w14:textId="581CA831" w:rsidR="00C566ED" w:rsidRPr="001C1F58" w:rsidRDefault="00227A0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7FF0AFE" w14:textId="77777777" w:rsidTr="00566479">
        <w:trPr>
          <w:trHeight w:val="33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7615BEE" w14:textId="18D6EFE8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DO INTEGROVANÉ STRATEGIE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967B26" w14:textId="00DEA519" w:rsidR="006E6251" w:rsidRPr="00563031" w:rsidRDefault="00EB511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 xml:space="preserve">MAS Blaník, z. s. </w:t>
            </w:r>
          </w:p>
        </w:tc>
      </w:tr>
      <w:tr w:rsidR="00563031" w:rsidRPr="001C1F58" w14:paraId="002692D9" w14:textId="77777777" w:rsidTr="00566479">
        <w:trPr>
          <w:trHeight w:val="334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DF50B91" w14:textId="338AA0D2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CC9AE0B" w14:textId="2B1A8036" w:rsidR="006E6251" w:rsidRPr="00563031" w:rsidRDefault="00A5535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proofErr w:type="gramStart"/>
            <w:r w:rsidRPr="00563031">
              <w:rPr>
                <w:rFonts w:ascii="Calibri" w:hAnsi="Calibri" w:cs="Calibri"/>
                <w:bCs/>
              </w:rPr>
              <w:t>IROP - HASIČI</w:t>
            </w:r>
            <w:proofErr w:type="gramEnd"/>
          </w:p>
        </w:tc>
      </w:tr>
      <w:tr w:rsidR="00563031" w:rsidRPr="001C1F58" w14:paraId="7396E241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7829B879" w14:textId="2EE2F89D" w:rsidR="006E6251" w:rsidRPr="00563031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> </w:t>
            </w:r>
            <w:r w:rsidR="00EB5114" w:rsidRPr="00563031">
              <w:rPr>
                <w:rFonts w:cs="Arial"/>
                <w:bCs/>
                <w:szCs w:val="20"/>
              </w:rPr>
              <w:t xml:space="preserve">61. výzva IROP </w:t>
            </w:r>
            <w:proofErr w:type="gramStart"/>
            <w:r w:rsidR="00EB5114" w:rsidRPr="00563031">
              <w:rPr>
                <w:rFonts w:cs="Arial"/>
                <w:bCs/>
                <w:szCs w:val="20"/>
              </w:rPr>
              <w:t>2021 – 2027</w:t>
            </w:r>
            <w:proofErr w:type="gramEnd"/>
            <w:r w:rsidR="00EB5114" w:rsidRPr="00563031">
              <w:rPr>
                <w:rFonts w:cs="Arial"/>
                <w:bCs/>
                <w:szCs w:val="20"/>
              </w:rPr>
              <w:t xml:space="preserve"> HASIČI – SC 5.1. (CLLD)</w:t>
            </w:r>
          </w:p>
        </w:tc>
      </w:tr>
      <w:tr w:rsidR="00933BE6" w:rsidRPr="001C1F58" w14:paraId="1AB9F43A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615AB" w14:textId="6A6FABA0" w:rsidR="006E6251" w:rsidRPr="00563031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> </w:t>
            </w:r>
            <w:r w:rsidR="00EB5114" w:rsidRPr="00563031">
              <w:rPr>
                <w:rFonts w:cs="Arial"/>
                <w:bCs/>
                <w:szCs w:val="20"/>
              </w:rPr>
              <w:t xml:space="preserve">Výzva č. 1 </w:t>
            </w:r>
            <w:proofErr w:type="gramStart"/>
            <w:r w:rsidR="00EB5114" w:rsidRPr="00563031">
              <w:rPr>
                <w:rFonts w:cs="Arial"/>
                <w:bCs/>
                <w:szCs w:val="20"/>
              </w:rPr>
              <w:t>IROP - HASIČI</w:t>
            </w:r>
            <w:proofErr w:type="gramEnd"/>
          </w:p>
        </w:tc>
      </w:tr>
      <w:tr w:rsidR="00D752EF" w:rsidRPr="001C1F58" w14:paraId="011F8DCC" w14:textId="77777777" w:rsidTr="00566479">
        <w:trPr>
          <w:trHeight w:val="1121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39C725" w14:textId="77777777" w:rsidR="00227A0E" w:rsidRDefault="006A6BCB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AKTIVITA </w:t>
            </w:r>
          </w:p>
          <w:p w14:paraId="6F950FD0" w14:textId="6F3E432D" w:rsidR="006A6BCB" w:rsidRPr="006A6BCB" w:rsidRDefault="006A6BC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6A6BCB">
              <w:rPr>
                <w:rFonts w:cs="Arial"/>
                <w:szCs w:val="20"/>
              </w:rPr>
              <w:t>(nehodící se</w:t>
            </w:r>
            <w:r w:rsidR="00227A0E">
              <w:rPr>
                <w:rFonts w:cs="Arial"/>
                <w:szCs w:val="20"/>
              </w:rPr>
              <w:t xml:space="preserve"> </w:t>
            </w:r>
            <w:r w:rsidRPr="006A6BCB">
              <w:rPr>
                <w:rFonts w:cs="Arial"/>
                <w:szCs w:val="20"/>
              </w:rPr>
              <w:t>vymažte)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BE6557" w14:textId="77777777" w:rsidR="006A6BCB" w:rsidRPr="00486ED9" w:rsidRDefault="006A6BCB" w:rsidP="006A6B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86ED9">
              <w:t>výstavba a rekonstrukce požárních zbrojnic</w:t>
            </w:r>
          </w:p>
          <w:p w14:paraId="3D20AE24" w14:textId="77777777" w:rsidR="006A6BCB" w:rsidRDefault="006A6BCB" w:rsidP="006A6B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86ED9">
              <w:t>pořízení požární techniky, věcných prostředků požární ochrany</w:t>
            </w:r>
          </w:p>
          <w:p w14:paraId="5F4F5292" w14:textId="29911007" w:rsidR="006A6BCB" w:rsidRPr="006A6BCB" w:rsidRDefault="006A6BCB" w:rsidP="006A6B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86ED9">
              <w:t>vybudování a revitalizace umělých vodních požárních nádrží v obcích</w:t>
            </w:r>
            <w:r w:rsidRPr="006A6BCB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933BE6" w:rsidRPr="001C1F58" w14:paraId="5A0A59D6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40600B07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564867B6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3062ED0F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7A80B05A" w14:textId="77777777" w:rsidTr="00566479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34B1ACCC" w14:textId="77777777" w:rsidTr="00566479">
        <w:trPr>
          <w:trHeight w:val="52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4A7BAE3" w14:textId="77777777" w:rsidTr="00566479">
        <w:trPr>
          <w:trHeight w:val="52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3ED60B" w14:textId="57082B83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8A625DC" w14:textId="412DD6CA" w:rsidR="00FB41F7" w:rsidRPr="001C1F58" w:rsidRDefault="00E43513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podrobný </w:t>
            </w:r>
            <w:r w:rsidR="00FB41F7" w:rsidRPr="001C1F58">
              <w:rPr>
                <w:rFonts w:cs="Arial"/>
                <w:szCs w:val="20"/>
              </w:rPr>
              <w:t xml:space="preserve">popis </w:t>
            </w:r>
            <w:r w:rsidR="00FB41F7">
              <w:rPr>
                <w:rFonts w:cs="Arial"/>
                <w:szCs w:val="20"/>
              </w:rPr>
              <w:t xml:space="preserve">a podporované aktivity 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735CD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48AD7B9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1B95FE6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FA0AE55" w14:textId="74E0F07A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cíle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94D8DAC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D829ADC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67BF524" w14:textId="47CF404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a popis stávajícího stavu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6C7DC1F6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F40AFD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FA59E78" w14:textId="4353FF95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FBD4E9E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AA53C6" w:rsidRPr="001C1F58" w14:paraId="451411F7" w14:textId="77777777" w:rsidTr="00566479">
        <w:trPr>
          <w:trHeight w:val="11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86EDE8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1BAB7" w14:textId="56AD69D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 (v jaké fázi připravenosti se nachází projektový záměr vzhledem k podání žádosti o podporu </w:t>
            </w:r>
            <w:r w:rsidR="000755B9">
              <w:rPr>
                <w:rFonts w:cs="Arial"/>
                <w:szCs w:val="20"/>
              </w:rPr>
              <w:t xml:space="preserve">do MS2021+ </w:t>
            </w:r>
            <w:r>
              <w:rPr>
                <w:rFonts w:cs="Arial"/>
                <w:szCs w:val="20"/>
              </w:rPr>
              <w:t>– zpracované přílohy (podklady pro hodnocení, stavební dokumentace, Stanovisko HZS ČR atd.), případně v jaké fázi realizace se nachází předkládaný projektový záměr</w:t>
            </w:r>
          </w:p>
        </w:tc>
        <w:tc>
          <w:tcPr>
            <w:tcW w:w="42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BBA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5677178" w14:textId="77777777" w:rsidTr="00566479">
        <w:trPr>
          <w:trHeight w:val="73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376703DA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B9632" w14:textId="6F93B433" w:rsidR="001F4485" w:rsidRPr="001C1F58" w:rsidRDefault="001F448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8DA108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33BE6" w:rsidRPr="001C1F58" w14:paraId="182C45E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BDD6EE" w:themeFill="accent5" w:themeFillTint="66"/>
            <w:noWrap/>
            <w:vAlign w:val="center"/>
          </w:tcPr>
          <w:p w14:paraId="71D44EBF" w14:textId="6D29C1A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HARMONOGRAM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DDEAB9" w14:textId="75B020CC" w:rsidR="00D76B1F" w:rsidRDefault="00E8082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 w:rsidRPr="001C1F58">
              <w:rPr>
                <w:rFonts w:cs="Arial"/>
                <w:szCs w:val="20"/>
              </w:rPr>
              <w:t>ředpokládan</w:t>
            </w:r>
            <w:r>
              <w:rPr>
                <w:rFonts w:cs="Arial"/>
                <w:szCs w:val="20"/>
              </w:rPr>
              <w:t>ý</w:t>
            </w:r>
            <w:r w:rsidR="00D76B1F" w:rsidRPr="001C1F58"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pro </w:t>
            </w:r>
            <w:r w:rsidR="00D76B1F" w:rsidRPr="001C1F58">
              <w:rPr>
                <w:rFonts w:cs="Arial"/>
                <w:szCs w:val="20"/>
              </w:rPr>
              <w:t>podání žádosti o podporu do výzvy ŘO</w:t>
            </w:r>
            <w:r w:rsidR="00874F1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337A11A" w14:textId="2B57E4C7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0ECE6DDA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96B6BE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1727A1" w14:textId="040BA4F9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>
              <w:rPr>
                <w:rFonts w:cs="Arial"/>
                <w:szCs w:val="20"/>
              </w:rPr>
              <w:t>ředpokláda</w:t>
            </w:r>
            <w:r>
              <w:rPr>
                <w:rFonts w:cs="Arial"/>
                <w:szCs w:val="20"/>
              </w:rPr>
              <w:t>ný termín</w:t>
            </w:r>
            <w:r w:rsidR="00E80828">
              <w:rPr>
                <w:rFonts w:cs="Arial"/>
                <w:szCs w:val="20"/>
              </w:rPr>
              <w:t xml:space="preserve"> </w:t>
            </w:r>
            <w:r w:rsidR="00D76B1F" w:rsidRPr="001C1F58">
              <w:rPr>
                <w:rFonts w:cs="Arial"/>
                <w:szCs w:val="20"/>
              </w:rPr>
              <w:t xml:space="preserve">zahájení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5F0B7F7" w14:textId="409DED7E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2DFD52FB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2ED25B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B99A0" w14:textId="2FE49E60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</w:t>
            </w:r>
            <w:r w:rsidR="00D7283A">
              <w:rPr>
                <w:rFonts w:cs="Arial"/>
                <w:szCs w:val="20"/>
              </w:rPr>
              <w:t>ý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 xml:space="preserve">ukončení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21114128" w14:textId="31EE5670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AA53C6" w:rsidRPr="001C1F58" w14:paraId="5C4172F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829DB83" w14:textId="77777777" w:rsidR="00D76B1F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FINANCOVÁNÍ </w:t>
            </w:r>
          </w:p>
          <w:p w14:paraId="3D91C7D7" w14:textId="42A41434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47BE" w14:textId="6E4D7AFE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49063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7F21D3" w14:textId="6852AC50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4C4112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  <w:hideMark/>
          </w:tcPr>
          <w:p w14:paraId="0C78DFF7" w14:textId="0CCF73B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434B244" w14:textId="74C44121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  <w:r w:rsidR="00874F18">
              <w:rPr>
                <w:rFonts w:cs="Arial"/>
                <w:szCs w:val="20"/>
              </w:rPr>
              <w:t>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44A7A2A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E170913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1B14F3B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0D27A0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59F4FBB" w14:textId="160BB42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</w:t>
            </w:r>
            <w:proofErr w:type="gramStart"/>
            <w:r w:rsidR="00874F18">
              <w:rPr>
                <w:rFonts w:cs="Arial"/>
                <w:szCs w:val="20"/>
              </w:rPr>
              <w:t>80%</w:t>
            </w:r>
            <w:proofErr w:type="gramEnd"/>
            <w:r w:rsidR="00874F18">
              <w:rPr>
                <w:rFonts w:cs="Arial"/>
                <w:szCs w:val="20"/>
              </w:rPr>
              <w:t xml:space="preserve">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5A950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6D8D164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DD6346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DA44DF8" w14:textId="3F22E1EC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</w:t>
            </w:r>
            <w:proofErr w:type="gramStart"/>
            <w:r w:rsidRPr="001C1F58">
              <w:rPr>
                <w:rFonts w:cs="Arial"/>
                <w:szCs w:val="20"/>
              </w:rPr>
              <w:t xml:space="preserve">zdroje </w:t>
            </w:r>
            <w:r w:rsidR="00874F18">
              <w:rPr>
                <w:rFonts w:cs="Arial"/>
                <w:szCs w:val="20"/>
              </w:rPr>
              <w:t xml:space="preserve"> 15</w:t>
            </w:r>
            <w:proofErr w:type="gramEnd"/>
            <w:r w:rsidR="00874F18">
              <w:rPr>
                <w:rFonts w:cs="Arial"/>
                <w:szCs w:val="20"/>
              </w:rPr>
              <w:t>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350100A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1842DA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57D74D9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6E59BC1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1951E51" w14:textId="70C7B10A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vlastní zdroje </w:t>
            </w:r>
            <w:proofErr w:type="gramStart"/>
            <w:r w:rsidRPr="001C1F58">
              <w:rPr>
                <w:rFonts w:cs="Arial"/>
                <w:szCs w:val="20"/>
              </w:rPr>
              <w:t>příjemce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 xml:space="preserve"> 5</w:t>
            </w:r>
            <w:proofErr w:type="gramEnd"/>
            <w:r w:rsidR="00874F18">
              <w:rPr>
                <w:rFonts w:cs="Arial"/>
                <w:szCs w:val="20"/>
              </w:rPr>
              <w:t xml:space="preserve"> 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2C7D8D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AA53C6" w:rsidRPr="001C1F58" w14:paraId="4026E81C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C8346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08E529F" w14:textId="3C0F8534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422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4481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EB29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63031" w:rsidRPr="001C1F58" w14:paraId="6657C722" w14:textId="77777777" w:rsidTr="00566479">
        <w:trPr>
          <w:trHeight w:val="71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6441CA" w14:textId="60D4FF6B" w:rsidR="00D76B1F" w:rsidRPr="002D65DC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</w:t>
            </w:r>
            <w:r w:rsidR="002D65DC">
              <w:rPr>
                <w:rFonts w:cs="Arial"/>
                <w:szCs w:val="20"/>
              </w:rPr>
              <w:t>(doplňte</w:t>
            </w:r>
            <w:r w:rsidR="00527A6C">
              <w:rPr>
                <w:rFonts w:cs="Arial"/>
                <w:szCs w:val="20"/>
              </w:rPr>
              <w:t xml:space="preserve"> hodnoty indikátorů relevantních pro předkládaný projektový záměr, postupujte v souladu se Specifickými pravidly pro příjemce a žadatele 61. výzva IROP – HASIČI – SC 5.1 (CLLD</w:t>
            </w:r>
            <w:r w:rsidR="00527A6C" w:rsidRPr="002D32AE">
              <w:rPr>
                <w:rFonts w:cs="Arial"/>
                <w:szCs w:val="20"/>
              </w:rPr>
              <w:t>)</w:t>
            </w:r>
            <w:r w:rsidR="00527A6C">
              <w:rPr>
                <w:rFonts w:cs="Arial"/>
                <w:szCs w:val="20"/>
              </w:rPr>
              <w:t xml:space="preserve"> – Příloha 1 Metodické listy indikátorů</w:t>
            </w:r>
            <w:r w:rsidR="00227A0E"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CD09A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1B8546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D4CCC2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C011E9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  <w:hideMark/>
          </w:tcPr>
          <w:p w14:paraId="2C62D37A" w14:textId="12F2EB8E" w:rsidR="00D76B1F" w:rsidRPr="00933BE6" w:rsidRDefault="00D76B1F" w:rsidP="00D76B1F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227A0E" w:rsidRPr="001C1F58" w14:paraId="316FA2AB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07F5F0F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E9804" w14:textId="00E9C704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324  041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4ACABBED" w14:textId="2542ABB8" w:rsidR="00D76B1F" w:rsidRPr="00D752EF" w:rsidRDefault="00D752E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752EF">
              <w:rPr>
                <w:rFonts w:cs="Arial"/>
                <w:bCs/>
                <w:szCs w:val="20"/>
              </w:rPr>
              <w:t>Veřejné</w:t>
            </w:r>
            <w:r>
              <w:rPr>
                <w:rFonts w:cs="Arial"/>
                <w:bCs/>
                <w:szCs w:val="20"/>
              </w:rPr>
              <w:t xml:space="preserve"> budovy s nižší energetickou náročností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85135" w14:textId="1A90F56A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m2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3D7E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735C15A9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2C054D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4547D" w14:textId="23848F50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3AAA0DB6" w14:textId="742E0A01" w:rsidR="00D76B1F" w:rsidRPr="00D752EF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Nové či </w:t>
            </w:r>
            <w:proofErr w:type="spellStart"/>
            <w:r>
              <w:rPr>
                <w:rFonts w:cs="Arial"/>
                <w:bCs/>
                <w:szCs w:val="20"/>
              </w:rPr>
              <w:t>zodolněné</w:t>
            </w:r>
            <w:proofErr w:type="spellEnd"/>
            <w:r>
              <w:rPr>
                <w:rFonts w:cs="Arial"/>
                <w:bCs/>
                <w:szCs w:val="20"/>
              </w:rPr>
              <w:t xml:space="preserve"> objekty sloužící složkám IZS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CD1D7" w14:textId="3A2807BD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objekty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ECF6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4D8F0656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EB7E7B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0F992" w14:textId="2F7AC602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37B348AE" w14:textId="50EB7681" w:rsidR="00D76B1F" w:rsidRPr="00AA53C6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A53C6">
              <w:rPr>
                <w:rFonts w:cs="Arial"/>
                <w:bCs/>
                <w:szCs w:val="20"/>
              </w:rPr>
              <w:t>Počet nových</w:t>
            </w:r>
            <w:r>
              <w:rPr>
                <w:rFonts w:cs="Arial"/>
                <w:bCs/>
                <w:szCs w:val="20"/>
              </w:rPr>
              <w:t xml:space="preserve"> věcných prostředků složek IZS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8119A" w14:textId="6E8073E8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set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82B5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7686FD04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B7C2DA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B14EB" w14:textId="46236B79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E282E" w14:textId="7C9D3ADE" w:rsidR="00AA53C6" w:rsidRPr="00AA53C6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A53C6">
              <w:rPr>
                <w:rFonts w:cs="Arial"/>
                <w:bCs/>
                <w:szCs w:val="20"/>
              </w:rPr>
              <w:t xml:space="preserve">Počet </w:t>
            </w:r>
            <w:r>
              <w:rPr>
                <w:rFonts w:cs="Arial"/>
                <w:bCs/>
                <w:szCs w:val="20"/>
              </w:rPr>
              <w:t>kusů nové techniky složek IZS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83803" w14:textId="0008398C" w:rsidR="00AA53C6" w:rsidRPr="002D65DC" w:rsidRDefault="002D65DC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technika IZS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89B9F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01B0CBC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47E43A43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B4E9E2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D3F33" w14:textId="1DA379C9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E2E91" w14:textId="1967110A" w:rsidR="00AA53C6" w:rsidRPr="00933BE6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33BE6">
              <w:rPr>
                <w:rFonts w:cs="Arial"/>
                <w:bCs/>
                <w:szCs w:val="20"/>
              </w:rPr>
              <w:t>Počet pod</w:t>
            </w:r>
            <w:r w:rsidR="00933BE6" w:rsidRPr="00933BE6">
              <w:rPr>
                <w:rFonts w:cs="Arial"/>
                <w:bCs/>
                <w:szCs w:val="20"/>
              </w:rPr>
              <w:t>p</w:t>
            </w:r>
            <w:r w:rsidRPr="00933BE6">
              <w:rPr>
                <w:rFonts w:cs="Arial"/>
                <w:bCs/>
                <w:szCs w:val="20"/>
              </w:rPr>
              <w:t>ořených umělých zdrojů požární vody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D3C80" w14:textId="315027F2" w:rsidR="00AA53C6" w:rsidRPr="002D65DC" w:rsidRDefault="002D65DC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zdroj požární vody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6F3CF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6E4428F5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4621E955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A3EE23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3669E" w14:textId="726EE0BF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4942F" w14:textId="5DF5B16F" w:rsidR="00AA53C6" w:rsidRPr="00933BE6" w:rsidRDefault="00933BE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33BE6">
              <w:rPr>
                <w:rFonts w:cs="Arial"/>
                <w:bCs/>
                <w:szCs w:val="20"/>
              </w:rPr>
              <w:t>Snížení konečné spotřeby energie u podpořených subjektů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A5D8A5" w14:textId="46B56C25" w:rsidR="00AA53C6" w:rsidRPr="002D65DC" w:rsidRDefault="00D17D2B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74F84D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7A666AF3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63031" w:rsidRPr="001C1F58" w14:paraId="4EA1C6CD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F2F85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E1F69" w14:textId="22057C0F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7D804" w14:textId="733BDF45" w:rsidR="00D76B1F" w:rsidRPr="00933BE6" w:rsidRDefault="00933BE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33BE6">
              <w:rPr>
                <w:rFonts w:cs="Arial"/>
                <w:bCs/>
                <w:szCs w:val="20"/>
              </w:rPr>
              <w:t>Počet obyvatel, kteří mají prospěch z opatření na posílení ochrany obyvatelstva před hrozbami spojenými se změnou klimatu a novými hrozbami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6C5E7" w14:textId="3A75CE93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obyvatelé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30E74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7283A" w:rsidRPr="001C1F58" w14:paraId="2678864D" w14:textId="77777777" w:rsidTr="00566479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37883DB" w14:textId="715D979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KRITÉRIA  PŘIJATELNOSTI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2D32AE">
              <w:rPr>
                <w:rFonts w:cs="Arial"/>
                <w:szCs w:val="20"/>
              </w:rPr>
              <w:t>(doplňte</w:t>
            </w:r>
            <w:r>
              <w:rPr>
                <w:rFonts w:cs="Arial"/>
                <w:szCs w:val="20"/>
              </w:rPr>
              <w:t xml:space="preserve"> zdůvodnění </w:t>
            </w:r>
            <w:r w:rsidRPr="002D32AE">
              <w:rPr>
                <w:rFonts w:cs="Arial"/>
                <w:szCs w:val="20"/>
              </w:rPr>
              <w:t xml:space="preserve">relevantní pro </w:t>
            </w:r>
            <w:r>
              <w:rPr>
                <w:rFonts w:cs="Arial"/>
                <w:szCs w:val="20"/>
              </w:rPr>
              <w:t xml:space="preserve">předkládaný </w:t>
            </w:r>
            <w:r w:rsidRPr="002D32AE">
              <w:rPr>
                <w:rFonts w:cs="Arial"/>
                <w:szCs w:val="20"/>
              </w:rPr>
              <w:t>projektový záměr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lastRenderedPageBreak/>
              <w:t>postupujte v souladu se Specifickými pravidly pro příjemce a žadatele 61. výzva IROP – HASIČI – SC 5.1 (CLLD))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673943" w14:textId="0A649690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  <w:szCs w:val="20"/>
              </w:rPr>
              <w:lastRenderedPageBreak/>
              <w:t>Vazba na konkrétní kapitolu „</w:t>
            </w:r>
            <w:r w:rsidRPr="00817587">
              <w:rPr>
                <w:rFonts w:cs="Arial"/>
                <w:szCs w:val="20"/>
              </w:rPr>
              <w:t>Strategie přizpůsobení se změně klimatu v podmínkách ČR</w:t>
            </w:r>
            <w:r>
              <w:rPr>
                <w:rFonts w:cs="Arial"/>
                <w:szCs w:val="20"/>
              </w:rPr>
              <w:t>“</w:t>
            </w:r>
            <w:r w:rsidRPr="00817587">
              <w:rPr>
                <w:rFonts w:cs="Arial"/>
                <w:szCs w:val="20"/>
              </w:rPr>
              <w:t xml:space="preserve"> v aktuálním znění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0C6480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00AE827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3C4CA55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F92D5B9" w14:textId="65226E0F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  <w:szCs w:val="20"/>
              </w:rPr>
              <w:t>Vazba na konkrétní kapitolu „</w:t>
            </w:r>
            <w:r w:rsidRPr="00817587">
              <w:rPr>
                <w:rFonts w:cs="Arial"/>
                <w:szCs w:val="20"/>
              </w:rPr>
              <w:t xml:space="preserve">Koncepce ochrany obyvatelstva </w:t>
            </w:r>
            <w:r w:rsidRPr="00817587">
              <w:rPr>
                <w:rFonts w:cs="Arial"/>
                <w:szCs w:val="20"/>
              </w:rPr>
              <w:lastRenderedPageBreak/>
              <w:t>do roku 2025 s výhledem do roku 2030</w:t>
            </w:r>
            <w:r>
              <w:rPr>
                <w:rFonts w:cs="Arial"/>
                <w:szCs w:val="20"/>
              </w:rPr>
              <w:t>“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3F1E18E9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78A9366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532A60CA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BD0175A" w14:textId="14CFE14E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je v souladu s principy udržitelného rozvoje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191C95BD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79E5B30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13665EA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0B099" w14:textId="421CD114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dodržuje základní práva, nemá negativní vliv na genderovou rovnost a nevede k diskriminaci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3E1AE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5E264AD8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205B9E5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F3FC78" w14:textId="111EE3A1" w:rsidR="00D7283A" w:rsidRPr="00D94879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přispívá: (vyberte relevantní)</w:t>
            </w:r>
          </w:p>
          <w:p w14:paraId="10B965BA" w14:textId="491133CF" w:rsidR="00D7283A" w:rsidRPr="00D94879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41860" w14:textId="71A093A3" w:rsidR="00D7283A" w:rsidRPr="00F67510" w:rsidRDefault="00D7283A" w:rsidP="00F6751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7510">
              <w:rPr>
                <w:rFonts w:ascii="Calibri" w:hAnsi="Calibri" w:cs="Calibri"/>
                <w:color w:val="000000"/>
              </w:rPr>
              <w:t>ke snížení negativních jevů mimořádných událostí</w:t>
            </w:r>
          </w:p>
          <w:p w14:paraId="7413DA58" w14:textId="77777777" w:rsidR="00D7283A" w:rsidRDefault="00D7283A" w:rsidP="00F6751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7510">
              <w:rPr>
                <w:rFonts w:ascii="Calibri" w:hAnsi="Calibri" w:cs="Calibri"/>
                <w:color w:val="000000"/>
              </w:rPr>
              <w:t>a/nebo ke zvýšení kvality záchranných a likvidačních prací</w:t>
            </w:r>
          </w:p>
          <w:p w14:paraId="33805AC0" w14:textId="3AC617ED" w:rsidR="00D7283A" w:rsidRPr="00F67510" w:rsidRDefault="00D7283A" w:rsidP="00F6751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a/nebo ke snížení časové dotace potřebné při záchranných a likvidačních prací při řešení mimořádných událostí.</w:t>
            </w:r>
          </w:p>
        </w:tc>
      </w:tr>
      <w:tr w:rsidR="00D7283A" w:rsidRPr="001C1F58" w14:paraId="5947CE3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4A3414F9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560CF" w14:textId="7FE484A5" w:rsidR="00D7283A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283A">
              <w:rPr>
                <w:rFonts w:ascii="Calibri" w:hAnsi="Calibri" w:cs="Calibri"/>
                <w:color w:val="000000"/>
              </w:rPr>
              <w:t>Projektový záměr je v souladu s dokumentem Parametry pro stavby a normativ materiálně technického vybavení pro výkon činností jednotek SDH obcí.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FC290" w14:textId="77777777" w:rsidR="00D7283A" w:rsidRPr="00544C49" w:rsidRDefault="00D7283A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31A99482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D6D7204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BD74D" w14:textId="62AC207C" w:rsidR="00D7283A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283A">
              <w:rPr>
                <w:rFonts w:ascii="Calibri" w:hAnsi="Calibri" w:cs="Calibri"/>
                <w:color w:val="000000"/>
              </w:rPr>
              <w:t>Projektový záměr je zaměřen na umělou vodní požární nádrž podle normy ČSN 75 2411.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F6245" w14:textId="77777777" w:rsidR="00D7283A" w:rsidRPr="00544C49" w:rsidRDefault="00D7283A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02600E22" w14:textId="77777777" w:rsidTr="0054408C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2F92124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792C55" w14:textId="693CBC06" w:rsidR="00D7283A" w:rsidRPr="00D7283A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283A">
              <w:rPr>
                <w:rFonts w:ascii="Calibri" w:hAnsi="Calibri" w:cs="Calibri"/>
                <w:color w:val="000000"/>
              </w:rPr>
              <w:t>Umělá vodní požární nádrž je ve vlastnictví obce/města.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692F2" w14:textId="77777777" w:rsidR="00D7283A" w:rsidRPr="00544C49" w:rsidRDefault="00D7283A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0D9D9B2A" w14:textId="77777777" w:rsidTr="0054408C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400B557" w14:textId="6EB306B9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KRITÉRIA VĚCNÉHO HODNOCENÍ</w:t>
            </w:r>
            <w:r w:rsidR="00E43513">
              <w:rPr>
                <w:rFonts w:cs="Arial"/>
                <w:b/>
                <w:szCs w:val="20"/>
              </w:rPr>
              <w:t xml:space="preserve"> </w:t>
            </w:r>
            <w:r w:rsidR="00E43513" w:rsidRPr="00E43513">
              <w:rPr>
                <w:rFonts w:cs="Arial"/>
                <w:bCs/>
                <w:szCs w:val="20"/>
              </w:rPr>
              <w:t>(</w:t>
            </w:r>
            <w:r w:rsidRPr="00E43513">
              <w:rPr>
                <w:rFonts w:cs="Arial"/>
                <w:bCs/>
                <w:szCs w:val="20"/>
              </w:rPr>
              <w:t>doplňte</w:t>
            </w:r>
            <w:r w:rsidRPr="001F4485">
              <w:rPr>
                <w:rFonts w:cs="Arial"/>
                <w:bCs/>
                <w:szCs w:val="20"/>
              </w:rPr>
              <w:t xml:space="preserve"> zdůvodnění</w:t>
            </w:r>
            <w:r w:rsidR="00E43513">
              <w:rPr>
                <w:rFonts w:cs="Arial"/>
                <w:bCs/>
                <w:szCs w:val="20"/>
              </w:rPr>
              <w:t xml:space="preserve"> relevantní pro předkládaný projektový záměr</w:t>
            </w:r>
            <w:r w:rsidRPr="001F4485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6C85" w14:textId="57C65B7F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Počet obyvatel v obci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91DC" w14:textId="59BD8775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0E053F7B" w14:textId="77777777" w:rsidTr="0054408C">
        <w:trPr>
          <w:trHeight w:val="56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BCE1783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B612" w14:textId="54CAFF0E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Kategorie JPO jednotky SDH obce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8DD78" w14:textId="4D3AD02A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536F5E88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0AD2F42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3652" w14:textId="1CBD06AF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Průměrný počet zásahů (2020,2021,2022)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AB7F0" w14:textId="1236DB92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72591D3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28A7A45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0913" w14:textId="567C8914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Předurčenost jednotky SDH obce k výjezdům k dopravním nehodám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945D" w14:textId="6DDEB72C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41F8B15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757FD8F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9909" w14:textId="11824406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Vybavenost</w:t>
            </w:r>
            <w:r w:rsidR="00A60141">
              <w:rPr>
                <w:rFonts w:ascii="Calibri" w:hAnsi="Calibri" w:cs="Calibri"/>
                <w:color w:val="000000"/>
              </w:rPr>
              <w:t xml:space="preserve"> </w:t>
            </w:r>
            <w:r w:rsidRPr="00950802">
              <w:rPr>
                <w:rFonts w:ascii="Calibri" w:hAnsi="Calibri" w:cs="Calibri"/>
                <w:color w:val="000000"/>
              </w:rPr>
              <w:t>jednotky SDH obce CAS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70961" w14:textId="4A6607A1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4408C" w:rsidRPr="001C1F58" w14:paraId="7FD5355C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F22C937" w14:textId="77777777" w:rsidR="0054408C" w:rsidRPr="001C1F58" w:rsidRDefault="0054408C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31A6" w14:textId="17969055" w:rsidR="0054408C" w:rsidRPr="00950802" w:rsidRDefault="0054408C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Připravenost projektového záměru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39201" w14:textId="77777777" w:rsidR="0054408C" w:rsidRDefault="0054408C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4408C" w:rsidRPr="001C1F58" w14:paraId="0A3FB731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7C37F33" w14:textId="77777777" w:rsidR="0054408C" w:rsidRPr="001C1F58" w:rsidRDefault="0054408C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9142" w14:textId="5B08ABFE" w:rsidR="0054408C" w:rsidRPr="00950802" w:rsidRDefault="0054408C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Připravenost projektového záměru</w:t>
            </w:r>
            <w:r>
              <w:rPr>
                <w:rFonts w:ascii="Calibri" w:hAnsi="Calibri" w:cs="Calibri"/>
                <w:color w:val="000000"/>
              </w:rPr>
              <w:t xml:space="preserve"> B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860A0" w14:textId="77777777" w:rsidR="0054408C" w:rsidRDefault="0054408C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6583596A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1ADE128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83AF" w14:textId="0136C541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Připravenost projektového záměru</w:t>
            </w:r>
            <w:r w:rsidR="0054408C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FCDB4" w14:textId="77777777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2CB08194" w14:textId="77777777" w:rsidTr="0054408C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47320" w14:textId="19F2BFE3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</w:t>
            </w:r>
            <w:r w:rsidR="000755B9">
              <w:rPr>
                <w:rFonts w:cs="Arial"/>
                <w:b/>
                <w:szCs w:val="20"/>
              </w:rPr>
              <w:t xml:space="preserve">íloh </w:t>
            </w:r>
            <w:r w:rsidR="000755B9" w:rsidRPr="000755B9">
              <w:rPr>
                <w:rFonts w:cs="Arial"/>
                <w:bCs/>
                <w:szCs w:val="20"/>
              </w:rPr>
              <w:t>(doplňte všechny přílohy dolože</w:t>
            </w:r>
            <w:r w:rsidR="000755B9">
              <w:rPr>
                <w:rFonts w:cs="Arial"/>
                <w:bCs/>
                <w:szCs w:val="20"/>
              </w:rPr>
              <w:t xml:space="preserve">né </w:t>
            </w:r>
            <w:r w:rsidR="000755B9" w:rsidRPr="000755B9">
              <w:rPr>
                <w:rFonts w:cs="Arial"/>
                <w:bCs/>
                <w:szCs w:val="20"/>
              </w:rPr>
              <w:t>s projektový záměrem)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A074E0" w14:textId="4DBD9248" w:rsidR="00D76B1F" w:rsidRPr="008722AD" w:rsidRDefault="008722AD" w:rsidP="008722A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Čestné prohlášení</w:t>
            </w:r>
          </w:p>
        </w:tc>
      </w:tr>
      <w:tr w:rsidR="00E43513" w:rsidRPr="001C1F58" w14:paraId="694B3BC9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E8EB79E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270DDB" w14:textId="15FEC745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60156E8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D7537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CDA3E6" w14:textId="6A2F64E6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59A26A0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FDD1DB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50CA8D43" w14:textId="373ECCA8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0A4AA78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2942AC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9920D" w14:textId="7F3E2198" w:rsidR="00D76B1F" w:rsidRDefault="00D76B1F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B5F18E2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</w:tcPr>
          <w:p w14:paraId="00ED3633" w14:textId="74E732B8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M</w:t>
            </w:r>
            <w:r w:rsidR="00D76B1F" w:rsidRPr="00A60141">
              <w:rPr>
                <w:rFonts w:cs="Arial"/>
                <w:b/>
                <w:szCs w:val="20"/>
              </w:rPr>
              <w:t>ísto a datum: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2744F45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3842F860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1A1F3E72" w14:textId="42A46E6C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lastRenderedPageBreak/>
              <w:t>S</w:t>
            </w:r>
            <w:r w:rsidR="00D76B1F" w:rsidRPr="00A60141">
              <w:rPr>
                <w:rFonts w:cs="Arial"/>
                <w:b/>
                <w:szCs w:val="20"/>
              </w:rPr>
              <w:t>tatutární zástupce/pověřený zástupce: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2D576387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7C3F5FCD" w14:textId="16762CEE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bookmarkStart w:id="1" w:name="_Hlk147408862"/>
            <w:r w:rsidRPr="00A60141">
              <w:rPr>
                <w:rFonts w:cs="Arial"/>
                <w:b/>
                <w:szCs w:val="20"/>
              </w:rPr>
              <w:t>P</w:t>
            </w:r>
            <w:r w:rsidR="00D76B1F" w:rsidRPr="00A60141">
              <w:rPr>
                <w:rFonts w:cs="Arial"/>
                <w:b/>
                <w:szCs w:val="20"/>
              </w:rPr>
              <w:t>odpis předkladatele projektového záměru: (může být i elektronický podpis)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0368BC92" w14:textId="77777777" w:rsidR="00566479" w:rsidRDefault="00566479" w:rsidP="00566479">
      <w:pPr>
        <w:rPr>
          <w:b/>
          <w:bCs/>
        </w:rPr>
      </w:pPr>
    </w:p>
    <w:p w14:paraId="5BE6C2AD" w14:textId="77777777" w:rsidR="00566479" w:rsidRDefault="00566479" w:rsidP="00566479">
      <w:pPr>
        <w:rPr>
          <w:b/>
          <w:bCs/>
        </w:rPr>
      </w:pPr>
    </w:p>
    <w:p w14:paraId="7FF4CFFB" w14:textId="77777777" w:rsidR="00566479" w:rsidRDefault="00566479" w:rsidP="00566479">
      <w:pPr>
        <w:rPr>
          <w:b/>
          <w:bCs/>
        </w:rPr>
      </w:pPr>
    </w:p>
    <w:p w14:paraId="252C73D5" w14:textId="77777777" w:rsidR="00566479" w:rsidRDefault="00566479" w:rsidP="00566479">
      <w:pPr>
        <w:rPr>
          <w:b/>
          <w:bCs/>
        </w:rPr>
      </w:pPr>
    </w:p>
    <w:p w14:paraId="6D195560" w14:textId="77777777" w:rsidR="00566479" w:rsidRDefault="00566479" w:rsidP="00566479">
      <w:pPr>
        <w:rPr>
          <w:b/>
          <w:bCs/>
        </w:rPr>
      </w:pPr>
    </w:p>
    <w:p w14:paraId="4B17937F" w14:textId="77777777" w:rsidR="00566479" w:rsidRDefault="00566479" w:rsidP="00566479">
      <w:pPr>
        <w:rPr>
          <w:b/>
          <w:bCs/>
        </w:rPr>
      </w:pPr>
    </w:p>
    <w:p w14:paraId="3C61630B" w14:textId="77777777" w:rsidR="00566479" w:rsidRDefault="00566479" w:rsidP="00566479">
      <w:pPr>
        <w:rPr>
          <w:b/>
          <w:bCs/>
        </w:rPr>
      </w:pPr>
    </w:p>
    <w:p w14:paraId="40CA8D92" w14:textId="77777777" w:rsidR="00566479" w:rsidRDefault="00566479" w:rsidP="00566479">
      <w:pPr>
        <w:rPr>
          <w:b/>
          <w:bCs/>
        </w:rPr>
      </w:pPr>
    </w:p>
    <w:p w14:paraId="3B084AB8" w14:textId="77777777" w:rsidR="00566479" w:rsidRDefault="00566479" w:rsidP="00566479">
      <w:pPr>
        <w:rPr>
          <w:b/>
          <w:bCs/>
        </w:rPr>
      </w:pPr>
    </w:p>
    <w:p w14:paraId="28838FEB" w14:textId="77777777" w:rsidR="00566479" w:rsidRDefault="00566479" w:rsidP="00566479">
      <w:pPr>
        <w:rPr>
          <w:b/>
          <w:bCs/>
        </w:rPr>
      </w:pPr>
    </w:p>
    <w:p w14:paraId="3C997830" w14:textId="77777777" w:rsidR="00566479" w:rsidRDefault="00566479" w:rsidP="00566479">
      <w:pPr>
        <w:rPr>
          <w:b/>
          <w:bCs/>
        </w:rPr>
      </w:pPr>
    </w:p>
    <w:p w14:paraId="5701567A" w14:textId="77777777" w:rsidR="00566479" w:rsidRDefault="00566479" w:rsidP="00566479">
      <w:pPr>
        <w:rPr>
          <w:b/>
          <w:bCs/>
        </w:rPr>
      </w:pPr>
    </w:p>
    <w:p w14:paraId="0F262676" w14:textId="77777777" w:rsidR="00566479" w:rsidRDefault="00566479" w:rsidP="00566479">
      <w:pPr>
        <w:rPr>
          <w:b/>
          <w:bCs/>
        </w:rPr>
      </w:pPr>
    </w:p>
    <w:p w14:paraId="60D9AFD4" w14:textId="77777777" w:rsidR="00566479" w:rsidRDefault="00566479" w:rsidP="00566479">
      <w:pPr>
        <w:rPr>
          <w:b/>
          <w:bCs/>
        </w:rPr>
      </w:pPr>
    </w:p>
    <w:p w14:paraId="6EBD5028" w14:textId="77777777" w:rsidR="00566479" w:rsidRDefault="00566479" w:rsidP="00566479">
      <w:pPr>
        <w:rPr>
          <w:b/>
          <w:bCs/>
        </w:rPr>
      </w:pPr>
    </w:p>
    <w:p w14:paraId="25B6FF3E" w14:textId="77777777" w:rsidR="00566479" w:rsidRDefault="00566479" w:rsidP="00566479">
      <w:pPr>
        <w:rPr>
          <w:b/>
          <w:bCs/>
        </w:rPr>
      </w:pPr>
    </w:p>
    <w:p w14:paraId="2DFA0B50" w14:textId="77777777" w:rsidR="00566479" w:rsidRDefault="00566479" w:rsidP="00566479">
      <w:pPr>
        <w:rPr>
          <w:b/>
          <w:bCs/>
        </w:rPr>
      </w:pPr>
    </w:p>
    <w:p w14:paraId="06CA85E0" w14:textId="77777777" w:rsidR="00566479" w:rsidRDefault="00566479" w:rsidP="00566479">
      <w:pPr>
        <w:rPr>
          <w:b/>
          <w:bCs/>
        </w:rPr>
      </w:pPr>
    </w:p>
    <w:p w14:paraId="6EB78D50" w14:textId="77777777" w:rsidR="00566479" w:rsidRDefault="00566479" w:rsidP="00566479">
      <w:pPr>
        <w:rPr>
          <w:b/>
          <w:bCs/>
        </w:rPr>
      </w:pPr>
    </w:p>
    <w:p w14:paraId="488E92E3" w14:textId="77777777" w:rsidR="00566479" w:rsidRDefault="00566479" w:rsidP="00566479">
      <w:pPr>
        <w:rPr>
          <w:b/>
          <w:bCs/>
        </w:rPr>
      </w:pPr>
    </w:p>
    <w:p w14:paraId="182CA5BE" w14:textId="77777777" w:rsidR="00566479" w:rsidRDefault="00566479" w:rsidP="00566479">
      <w:pPr>
        <w:rPr>
          <w:b/>
          <w:bCs/>
        </w:rPr>
      </w:pPr>
    </w:p>
    <w:p w14:paraId="24080BD1" w14:textId="77777777" w:rsidR="00566479" w:rsidRDefault="00566479" w:rsidP="00566479">
      <w:pPr>
        <w:rPr>
          <w:b/>
          <w:bCs/>
        </w:rPr>
      </w:pPr>
    </w:p>
    <w:p w14:paraId="75BFED20" w14:textId="77777777" w:rsidR="00566479" w:rsidRDefault="00566479" w:rsidP="00566479">
      <w:pPr>
        <w:rPr>
          <w:b/>
          <w:bCs/>
        </w:rPr>
      </w:pPr>
    </w:p>
    <w:p w14:paraId="0C41986C" w14:textId="77777777" w:rsidR="00566479" w:rsidRDefault="00566479" w:rsidP="00566479">
      <w:pPr>
        <w:rPr>
          <w:b/>
          <w:bCs/>
        </w:rPr>
      </w:pPr>
    </w:p>
    <w:p w14:paraId="30CB423C" w14:textId="77777777" w:rsidR="00566479" w:rsidRDefault="00566479" w:rsidP="00566479">
      <w:pPr>
        <w:rPr>
          <w:b/>
          <w:bCs/>
        </w:rPr>
      </w:pPr>
    </w:p>
    <w:p w14:paraId="493BBAD5" w14:textId="77777777" w:rsidR="00566479" w:rsidRDefault="00566479" w:rsidP="00566479">
      <w:pPr>
        <w:rPr>
          <w:b/>
          <w:bCs/>
        </w:rPr>
      </w:pPr>
    </w:p>
    <w:p w14:paraId="7DB3FDA4" w14:textId="77777777" w:rsidR="00566479" w:rsidRDefault="00566479" w:rsidP="00566479">
      <w:pPr>
        <w:rPr>
          <w:b/>
          <w:bCs/>
        </w:rPr>
      </w:pPr>
    </w:p>
    <w:p w14:paraId="61482737" w14:textId="77777777" w:rsidR="00566479" w:rsidRDefault="00566479" w:rsidP="00566479">
      <w:pPr>
        <w:rPr>
          <w:b/>
          <w:bCs/>
        </w:rPr>
      </w:pPr>
    </w:p>
    <w:p w14:paraId="6DB10205" w14:textId="635126DD" w:rsidR="00544C49" w:rsidRDefault="00566479" w:rsidP="006E6251">
      <w:pPr>
        <w:rPr>
          <w:b/>
          <w:bCs/>
        </w:rPr>
      </w:pPr>
      <w:r w:rsidRPr="00566479">
        <w:rPr>
          <w:b/>
          <w:bCs/>
        </w:rPr>
        <w:t>Příloha č. 1</w:t>
      </w:r>
    </w:p>
    <w:p w14:paraId="056A0C92" w14:textId="77777777" w:rsidR="00566479" w:rsidRPr="00566479" w:rsidRDefault="00566479" w:rsidP="006E6251">
      <w:pPr>
        <w:rPr>
          <w:b/>
          <w:bCs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566479" w14:paraId="41E0DD48" w14:textId="77777777" w:rsidTr="00566479">
        <w:tc>
          <w:tcPr>
            <w:tcW w:w="9062" w:type="dxa"/>
            <w:gridSpan w:val="2"/>
            <w:shd w:val="clear" w:color="auto" w:fill="BDD6EE" w:themeFill="accent5" w:themeFillTint="66"/>
          </w:tcPr>
          <w:bookmarkEnd w:id="1"/>
          <w:p w14:paraId="795EB8B4" w14:textId="77777777" w:rsidR="00566479" w:rsidRPr="00A60141" w:rsidRDefault="00566479" w:rsidP="00566479">
            <w:pPr>
              <w:jc w:val="center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ČESTN</w:t>
            </w:r>
            <w:r>
              <w:rPr>
                <w:rFonts w:cs="Arial"/>
                <w:b/>
                <w:szCs w:val="20"/>
              </w:rPr>
              <w:t>É</w:t>
            </w:r>
            <w:r w:rsidRPr="00A60141">
              <w:rPr>
                <w:rFonts w:cs="Arial"/>
                <w:b/>
                <w:szCs w:val="20"/>
              </w:rPr>
              <w:t xml:space="preserve"> PROHLÁŠENÍ</w:t>
            </w:r>
          </w:p>
        </w:tc>
      </w:tr>
      <w:tr w:rsidR="00566479" w14:paraId="145F5D18" w14:textId="77777777" w:rsidTr="00566479">
        <w:trPr>
          <w:trHeight w:val="572"/>
        </w:trPr>
        <w:tc>
          <w:tcPr>
            <w:tcW w:w="9062" w:type="dxa"/>
            <w:gridSpan w:val="2"/>
          </w:tcPr>
          <w:p w14:paraId="6A95F1CA" w14:textId="796536CC" w:rsidR="00566479" w:rsidRPr="004A6DCD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4A6DCD">
              <w:rPr>
                <w:rFonts w:cs="Arial"/>
                <w:bCs/>
                <w:szCs w:val="20"/>
              </w:rPr>
              <w:t>Správnost, pravdivost a úplnost údajů uvedených v Projektovém záměru předkládaném MAS Blaník v rámci Výzvy č. 1 IROP – HASIČI.</w:t>
            </w:r>
          </w:p>
          <w:p w14:paraId="1569BC09" w14:textId="77777777" w:rsidR="00566479" w:rsidRPr="00A6014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12165B18" w14:textId="77777777" w:rsidTr="00566479">
        <w:tc>
          <w:tcPr>
            <w:tcW w:w="9062" w:type="dxa"/>
            <w:gridSpan w:val="2"/>
          </w:tcPr>
          <w:p w14:paraId="2983218F" w14:textId="1D172833" w:rsidR="00566479" w:rsidRDefault="00566479" w:rsidP="004A6DCD">
            <w:pPr>
              <w:pStyle w:val="Odstavecseseznamem"/>
              <w:numPr>
                <w:ilvl w:val="0"/>
                <w:numId w:val="5"/>
              </w:numPr>
            </w:pPr>
            <w:r w:rsidRPr="004A6DCD">
              <w:rPr>
                <w:rFonts w:cs="Arial"/>
                <w:bCs/>
                <w:szCs w:val="20"/>
              </w:rPr>
              <w:t xml:space="preserve">Projektový záměr je v souladu s pravidly veřejné podpory. </w:t>
            </w:r>
            <w:r>
              <w:t xml:space="preserve"> Podpořeny budou pouze projekty nezakládající veřejnou podporu ve smyslu čl. 107 odst. 1 Smlouvy o fungování Evropské unie.</w:t>
            </w:r>
          </w:p>
          <w:p w14:paraId="26AB3B80" w14:textId="77777777" w:rsidR="00566479" w:rsidRPr="00A6014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532C6BDB" w14:textId="77777777" w:rsidTr="00566479">
        <w:trPr>
          <w:trHeight w:val="638"/>
        </w:trPr>
        <w:tc>
          <w:tcPr>
            <w:tcW w:w="9062" w:type="dxa"/>
            <w:gridSpan w:val="2"/>
          </w:tcPr>
          <w:p w14:paraId="7EB16708" w14:textId="07FE6E1C" w:rsidR="00566479" w:rsidRPr="004A6DCD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4A6DCD">
              <w:rPr>
                <w:rFonts w:cs="Arial"/>
                <w:bCs/>
                <w:szCs w:val="20"/>
              </w:rPr>
              <w:t>Právnická osoba žadatele včetně jeho statutárního orgánu, případně fyzická osoba podnikající, je trestně bezúhonná.</w:t>
            </w:r>
          </w:p>
          <w:p w14:paraId="76CA8A66" w14:textId="77777777" w:rsidR="00566479" w:rsidRPr="00A6014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31E5CF67" w14:textId="77777777" w:rsidTr="00566479">
        <w:tc>
          <w:tcPr>
            <w:tcW w:w="9062" w:type="dxa"/>
            <w:gridSpan w:val="2"/>
          </w:tcPr>
          <w:p w14:paraId="6A3293B0" w14:textId="150268F7" w:rsidR="00566479" w:rsidRPr="004A6DCD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4A6DCD">
              <w:rPr>
                <w:rFonts w:cs="Arial"/>
                <w:bCs/>
                <w:szCs w:val="20"/>
              </w:rPr>
              <w:t>Skutečný majitel/skuteční majitelé žadatele nejsou veřejným funkcionářem ve střetu zájmů dle §4c zákona č. 159/2006 Sb., o střetu zájmů, ve znění pozdějších předpisů.</w:t>
            </w:r>
          </w:p>
          <w:p w14:paraId="3158ACB1" w14:textId="77777777" w:rsidR="00566479" w:rsidRPr="00A60141" w:rsidRDefault="00566479" w:rsidP="00566479">
            <w:pPr>
              <w:rPr>
                <w:bCs/>
              </w:rPr>
            </w:pPr>
          </w:p>
        </w:tc>
      </w:tr>
      <w:tr w:rsidR="00566479" w14:paraId="54A565D5" w14:textId="77777777" w:rsidTr="00566479">
        <w:trPr>
          <w:trHeight w:val="419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585278BC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232" w:type="dxa"/>
            <w:vAlign w:val="center"/>
          </w:tcPr>
          <w:p w14:paraId="6EEEA7B9" w14:textId="77777777" w:rsidR="00566479" w:rsidRDefault="00566479" w:rsidP="00566479"/>
        </w:tc>
      </w:tr>
      <w:tr w:rsidR="00566479" w14:paraId="7D9C0148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8407F82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232" w:type="dxa"/>
            <w:vAlign w:val="center"/>
          </w:tcPr>
          <w:p w14:paraId="0D6883FC" w14:textId="77777777" w:rsidR="00566479" w:rsidRDefault="00566479" w:rsidP="00566479"/>
        </w:tc>
      </w:tr>
      <w:tr w:rsidR="00566479" w14:paraId="5B72EF3F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4EA23D6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232" w:type="dxa"/>
            <w:vAlign w:val="center"/>
          </w:tcPr>
          <w:p w14:paraId="056DAC2D" w14:textId="77777777" w:rsidR="00566479" w:rsidRDefault="00566479" w:rsidP="00566479"/>
        </w:tc>
      </w:tr>
    </w:tbl>
    <w:p w14:paraId="091D0036" w14:textId="77777777" w:rsidR="00A60141" w:rsidRDefault="00A60141" w:rsidP="00544C49">
      <w:pPr>
        <w:spacing w:after="0" w:line="240" w:lineRule="auto"/>
        <w:rPr>
          <w:rFonts w:cs="Arial"/>
          <w:bCs/>
          <w:szCs w:val="20"/>
        </w:rPr>
      </w:pPr>
    </w:p>
    <w:p w14:paraId="5A9D0105" w14:textId="77777777" w:rsidR="00544C49" w:rsidRPr="00A60141" w:rsidRDefault="00544C49" w:rsidP="00544C49">
      <w:pPr>
        <w:spacing w:after="0" w:line="240" w:lineRule="auto"/>
        <w:rPr>
          <w:rFonts w:cs="Arial"/>
          <w:bCs/>
          <w:szCs w:val="20"/>
        </w:rPr>
      </w:pPr>
    </w:p>
    <w:sectPr w:rsidR="00544C49" w:rsidRPr="00A60141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C5CF645" w:rsidR="00DC4000" w:rsidRDefault="00FE2940">
    <w:pPr>
      <w:pStyle w:val="Zhlav"/>
    </w:pPr>
    <w:r>
      <w:rPr>
        <w:i/>
        <w:i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6E00D36" wp14:editId="5E4B8FEF">
          <wp:simplePos x="0" y="0"/>
          <wp:positionH relativeFrom="margin">
            <wp:align>right</wp:align>
          </wp:positionH>
          <wp:positionV relativeFrom="paragraph">
            <wp:posOffset>-125304</wp:posOffset>
          </wp:positionV>
          <wp:extent cx="1741824" cy="456774"/>
          <wp:effectExtent l="0" t="0" r="0" b="635"/>
          <wp:wrapNone/>
          <wp:docPr id="1942276154" name="Obrázek 1" descr="Obsah obrázku duha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76154" name="Obrázek 1" descr="Obsah obrázku duha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24" cy="45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07777A8" wp14:editId="77A47323">
          <wp:simplePos x="0" y="0"/>
          <wp:positionH relativeFrom="column">
            <wp:posOffset>-594995</wp:posOffset>
          </wp:positionH>
          <wp:positionV relativeFrom="paragraph">
            <wp:posOffset>-175260</wp:posOffset>
          </wp:positionV>
          <wp:extent cx="4099560" cy="55753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C30"/>
    <w:multiLevelType w:val="hybridMultilevel"/>
    <w:tmpl w:val="B4F81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361"/>
    <w:multiLevelType w:val="hybridMultilevel"/>
    <w:tmpl w:val="9DC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65C37"/>
    <w:multiLevelType w:val="hybridMultilevel"/>
    <w:tmpl w:val="8F50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327"/>
    <w:multiLevelType w:val="hybridMultilevel"/>
    <w:tmpl w:val="324036AE"/>
    <w:lvl w:ilvl="0" w:tplc="BE9E2F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86929"/>
    <w:multiLevelType w:val="hybridMultilevel"/>
    <w:tmpl w:val="927E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81">
    <w:abstractNumId w:val="1"/>
  </w:num>
  <w:num w:numId="2" w16cid:durableId="1684479009">
    <w:abstractNumId w:val="2"/>
  </w:num>
  <w:num w:numId="3" w16cid:durableId="1577940558">
    <w:abstractNumId w:val="3"/>
  </w:num>
  <w:num w:numId="4" w16cid:durableId="1038362511">
    <w:abstractNumId w:val="4"/>
  </w:num>
  <w:num w:numId="5" w16cid:durableId="13876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0A95"/>
    <w:rsid w:val="000755B9"/>
    <w:rsid w:val="000D5941"/>
    <w:rsid w:val="000E2FFF"/>
    <w:rsid w:val="000F633B"/>
    <w:rsid w:val="00106565"/>
    <w:rsid w:val="001115D4"/>
    <w:rsid w:val="001A3C2D"/>
    <w:rsid w:val="001F4485"/>
    <w:rsid w:val="00227A0E"/>
    <w:rsid w:val="0023690F"/>
    <w:rsid w:val="00260C35"/>
    <w:rsid w:val="002749EF"/>
    <w:rsid w:val="002D32AE"/>
    <w:rsid w:val="002D65DC"/>
    <w:rsid w:val="002E7863"/>
    <w:rsid w:val="00351DDA"/>
    <w:rsid w:val="00397127"/>
    <w:rsid w:val="00455349"/>
    <w:rsid w:val="0046354D"/>
    <w:rsid w:val="004A6DCD"/>
    <w:rsid w:val="004A70A7"/>
    <w:rsid w:val="004B5C40"/>
    <w:rsid w:val="004E36F2"/>
    <w:rsid w:val="004E4B1D"/>
    <w:rsid w:val="00527A6C"/>
    <w:rsid w:val="00541716"/>
    <w:rsid w:val="0054408C"/>
    <w:rsid w:val="00544C49"/>
    <w:rsid w:val="00563031"/>
    <w:rsid w:val="00566479"/>
    <w:rsid w:val="00566AB1"/>
    <w:rsid w:val="005709FF"/>
    <w:rsid w:val="00583387"/>
    <w:rsid w:val="006A6BCB"/>
    <w:rsid w:val="006C580A"/>
    <w:rsid w:val="006E6251"/>
    <w:rsid w:val="0074625F"/>
    <w:rsid w:val="00756F8E"/>
    <w:rsid w:val="007D1E1A"/>
    <w:rsid w:val="00806654"/>
    <w:rsid w:val="00817587"/>
    <w:rsid w:val="00835605"/>
    <w:rsid w:val="008722AD"/>
    <w:rsid w:val="00874F18"/>
    <w:rsid w:val="0091487A"/>
    <w:rsid w:val="00933BE6"/>
    <w:rsid w:val="00950802"/>
    <w:rsid w:val="00964DC9"/>
    <w:rsid w:val="00972A0D"/>
    <w:rsid w:val="00A5535D"/>
    <w:rsid w:val="00A60141"/>
    <w:rsid w:val="00AA53C6"/>
    <w:rsid w:val="00AC004D"/>
    <w:rsid w:val="00B81858"/>
    <w:rsid w:val="00BA3A50"/>
    <w:rsid w:val="00BA5D28"/>
    <w:rsid w:val="00C13769"/>
    <w:rsid w:val="00C14D72"/>
    <w:rsid w:val="00C54E29"/>
    <w:rsid w:val="00C566ED"/>
    <w:rsid w:val="00CE050B"/>
    <w:rsid w:val="00D17D2B"/>
    <w:rsid w:val="00D62762"/>
    <w:rsid w:val="00D7283A"/>
    <w:rsid w:val="00D752EF"/>
    <w:rsid w:val="00D76B1F"/>
    <w:rsid w:val="00D94879"/>
    <w:rsid w:val="00DB08A7"/>
    <w:rsid w:val="00DC4000"/>
    <w:rsid w:val="00E43513"/>
    <w:rsid w:val="00E80828"/>
    <w:rsid w:val="00EB5114"/>
    <w:rsid w:val="00EF18AB"/>
    <w:rsid w:val="00F03A5C"/>
    <w:rsid w:val="00F379D1"/>
    <w:rsid w:val="00F67510"/>
    <w:rsid w:val="00FB41F7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050A9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CB"/>
    <w:pPr>
      <w:ind w:left="720"/>
      <w:contextualSpacing/>
    </w:pPr>
    <w:rPr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A6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Monika Hlaváčková, MAS Blaník</cp:lastModifiedBy>
  <cp:revision>6</cp:revision>
  <cp:lastPrinted>2023-10-04T11:13:00Z</cp:lastPrinted>
  <dcterms:created xsi:type="dcterms:W3CDTF">2023-10-05T10:07:00Z</dcterms:created>
  <dcterms:modified xsi:type="dcterms:W3CDTF">2023-10-19T06:44:00Z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